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CD6894">
        <w:rPr>
          <w:rFonts w:cs="Times New Roman"/>
          <w:sz w:val="28"/>
          <w:szCs w:val="28"/>
          <w:u w:val="single"/>
        </w:rPr>
        <w:t>Управления образования</w:t>
      </w:r>
      <w:r w:rsidR="00737EC1" w:rsidRPr="00737EC1">
        <w:rPr>
          <w:rFonts w:cs="Times New Roman"/>
          <w:b/>
          <w:sz w:val="28"/>
          <w:szCs w:val="28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1D525B" w:rsidRPr="005A3D94" w:rsidRDefault="00737EC1" w:rsidP="005A3D9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</w:t>
      </w:r>
      <w:r w:rsidR="00967677">
        <w:rPr>
          <w:rFonts w:cs="Times New Roman"/>
          <w:b/>
          <w:sz w:val="28"/>
          <w:szCs w:val="28"/>
          <w:u w:val="single"/>
        </w:rPr>
        <w:t xml:space="preserve"> </w:t>
      </w:r>
      <w:r w:rsidR="00F37E48">
        <w:rPr>
          <w:rFonts w:cs="Times New Roman"/>
          <w:b/>
          <w:sz w:val="28"/>
          <w:szCs w:val="28"/>
          <w:u w:val="single"/>
        </w:rPr>
        <w:t>9</w:t>
      </w:r>
      <w:r w:rsidR="00FF2DBB">
        <w:rPr>
          <w:rFonts w:cs="Times New Roman"/>
          <w:b/>
          <w:sz w:val="28"/>
          <w:szCs w:val="28"/>
          <w:u w:val="single"/>
        </w:rPr>
        <w:t xml:space="preserve"> </w:t>
      </w:r>
      <w:r w:rsidR="00472403">
        <w:rPr>
          <w:rFonts w:cs="Times New Roman"/>
          <w:b/>
          <w:sz w:val="28"/>
          <w:szCs w:val="28"/>
        </w:rPr>
        <w:t>по</w:t>
      </w:r>
      <w:r w:rsidR="00206404">
        <w:rPr>
          <w:rFonts w:cs="Times New Roman"/>
          <w:b/>
          <w:sz w:val="28"/>
          <w:szCs w:val="28"/>
          <w:u w:val="single"/>
        </w:rPr>
        <w:t xml:space="preserve"> </w:t>
      </w:r>
      <w:r w:rsidR="00F37E48">
        <w:rPr>
          <w:rFonts w:cs="Times New Roman"/>
          <w:b/>
          <w:sz w:val="28"/>
          <w:szCs w:val="28"/>
          <w:u w:val="single"/>
        </w:rPr>
        <w:t>13</w:t>
      </w:r>
      <w:r w:rsidR="005905C8">
        <w:rPr>
          <w:rFonts w:cs="Times New Roman"/>
          <w:b/>
          <w:sz w:val="28"/>
          <w:szCs w:val="28"/>
          <w:u w:val="single"/>
        </w:rPr>
        <w:t xml:space="preserve"> </w:t>
      </w:r>
      <w:r w:rsidR="00F37E48">
        <w:rPr>
          <w:rFonts w:cs="Times New Roman"/>
          <w:b/>
          <w:sz w:val="28"/>
          <w:szCs w:val="28"/>
          <w:u w:val="single"/>
        </w:rPr>
        <w:t>февраля</w:t>
      </w:r>
      <w:r w:rsidR="000E656B">
        <w:rPr>
          <w:rFonts w:cs="Times New Roman"/>
          <w:b/>
          <w:sz w:val="28"/>
          <w:szCs w:val="28"/>
        </w:rPr>
        <w:t xml:space="preserve"> 202</w:t>
      </w:r>
      <w:r w:rsidR="00F37E48">
        <w:rPr>
          <w:rFonts w:cs="Times New Roman"/>
          <w:b/>
          <w:sz w:val="28"/>
          <w:szCs w:val="28"/>
        </w:rPr>
        <w:t>6</w:t>
      </w:r>
      <w:r w:rsidR="000E656B">
        <w:rPr>
          <w:rFonts w:cs="Times New Roman"/>
          <w:b/>
          <w:sz w:val="28"/>
          <w:szCs w:val="28"/>
        </w:rPr>
        <w:t xml:space="preserve"> год</w:t>
      </w:r>
      <w:bookmarkStart w:id="0" w:name="_GoBack"/>
      <w:bookmarkEnd w:id="0"/>
    </w:p>
    <w:p w:rsidR="005A3D94" w:rsidRDefault="005A3D94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5A3D94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5A3D94" w:rsidRDefault="007F6054" w:rsidP="00CD6894">
            <w:pPr>
              <w:rPr>
                <w:rFonts w:cs="Times New Roman"/>
                <w:b/>
                <w:sz w:val="24"/>
                <w:szCs w:val="24"/>
              </w:rPr>
            </w:pPr>
            <w:r w:rsidRPr="005A3D94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5A3D94" w:rsidRDefault="007F6054" w:rsidP="00CD6894">
            <w:pPr>
              <w:rPr>
                <w:rFonts w:cs="Times New Roman"/>
                <w:b/>
                <w:sz w:val="24"/>
                <w:szCs w:val="24"/>
              </w:rPr>
            </w:pPr>
            <w:r w:rsidRPr="005A3D94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5A3D94" w:rsidRDefault="007F6054" w:rsidP="00CD6894">
            <w:pPr>
              <w:rPr>
                <w:rFonts w:cs="Times New Roman"/>
                <w:b/>
                <w:sz w:val="24"/>
                <w:szCs w:val="24"/>
              </w:rPr>
            </w:pPr>
            <w:r w:rsidRPr="005A3D94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5A3D94" w:rsidRDefault="007F6054" w:rsidP="00CD6894">
            <w:pPr>
              <w:rPr>
                <w:rFonts w:cs="Times New Roman"/>
                <w:b/>
                <w:sz w:val="24"/>
                <w:szCs w:val="24"/>
              </w:rPr>
            </w:pPr>
            <w:r w:rsidRPr="005A3D94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5A3D94" w:rsidRDefault="007F6054" w:rsidP="00CD6894">
            <w:pPr>
              <w:rPr>
                <w:rFonts w:cs="Times New Roman"/>
                <w:b/>
                <w:sz w:val="24"/>
                <w:szCs w:val="24"/>
              </w:rPr>
            </w:pPr>
            <w:r w:rsidRPr="005A3D94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5A3D94" w:rsidRDefault="00737EC1" w:rsidP="00CD6894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63E6B" w:rsidRPr="005A3D94" w:rsidTr="00EF0F8F">
        <w:trPr>
          <w:trHeight w:val="1845"/>
        </w:trPr>
        <w:tc>
          <w:tcPr>
            <w:tcW w:w="817" w:type="dxa"/>
          </w:tcPr>
          <w:p w:rsidR="00663E6B" w:rsidRPr="005A3D94" w:rsidRDefault="00663E6B" w:rsidP="00663E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6B" w:rsidRPr="005A3D94" w:rsidRDefault="00663E6B" w:rsidP="00663E6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cs="Times New Roman"/>
                <w:color w:val="000000"/>
                <w:sz w:val="24"/>
                <w:szCs w:val="24"/>
              </w:rPr>
              <w:t>Республиканский этап всероссийской олимпиады школьников по географии.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6B" w:rsidRPr="005A3D94" w:rsidRDefault="00663E6B" w:rsidP="00663E6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13-16 февраля 2026 года</w:t>
            </w:r>
          </w:p>
          <w:p w:rsidR="00663E6B" w:rsidRPr="005A3D94" w:rsidRDefault="00663E6B" w:rsidP="00663E6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6B" w:rsidRPr="005A3D94" w:rsidRDefault="00663E6B" w:rsidP="00663E6B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6B" w:rsidRPr="005A3D94" w:rsidRDefault="00663E6B" w:rsidP="00663E6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A3D94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5A3D94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10 марта 2026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Работа с документами. Планёрка. Подготовка к заседанию ММО учителей начальных классов  по теме: «Формирование и развитие ЕНГ обучающихся начальных классов на основе дифференцированно - уровневого подхода».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10 марта</w:t>
            </w:r>
          </w:p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2026 года</w:t>
            </w:r>
          </w:p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jc w:val="both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 xml:space="preserve"> 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5A3D94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 xml:space="preserve">Аналитическая деятельность по итогам муниципального, регионального этапа </w:t>
            </w:r>
            <w:proofErr w:type="spellStart"/>
            <w:r w:rsidRPr="005A3D94">
              <w:rPr>
                <w:rFonts w:eastAsia="Times New Roman" w:cs="Times New Roman"/>
                <w:sz w:val="24"/>
                <w:szCs w:val="24"/>
              </w:rPr>
              <w:t>ВсОШ</w:t>
            </w:r>
            <w:proofErr w:type="spellEnd"/>
            <w:r w:rsidRPr="005A3D94">
              <w:rPr>
                <w:rFonts w:eastAsia="Times New Roman" w:cs="Times New Roman"/>
                <w:sz w:val="24"/>
                <w:szCs w:val="24"/>
              </w:rPr>
              <w:t>, заключительного этапа РОШ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10-13 марта 2026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A3D94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Организация и комплектование курсов повышения квалификации, переподготовки.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10-13 марта 2026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A3D94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 xml:space="preserve">Индивидуальные консультации: «Решение актуальных проблем организации аттестации педагогических кадров»: 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 xml:space="preserve">* Оформление представления на аттестуемого руководителя; 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*  Документы на СЗД;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10-13 марта 2026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A3D94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Сбор информации по заказу учебников ФП на 2026/27 учебный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10.03. – 11.03.2026г.</w:t>
            </w: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Управление 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-</w:t>
            </w:r>
            <w:r w:rsidRPr="005A3D94">
              <w:rPr>
                <w:rFonts w:cs="Times New Roman"/>
                <w:sz w:val="24"/>
                <w:szCs w:val="24"/>
              </w:rPr>
              <w:t xml:space="preserve"> </w:t>
            </w:r>
            <w:r w:rsidRPr="005A3D94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- Консультирование старших воспитателей в подготовке проведении Региональной площадки по внедрению программ просветительской деятельности для родителей Заседание № 2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Форма: педагогическая академия.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Тема: «Просвещение родителей по вопросам здоровья, воспитания и развития детей старшего дошкольного возраста», с участием финалистки конкурса в республиканском этапе Воспитатель года России 2025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-</w:t>
            </w:r>
            <w:r w:rsidRPr="005A3D94">
              <w:rPr>
                <w:rFonts w:cs="Times New Roman"/>
                <w:sz w:val="24"/>
                <w:szCs w:val="24"/>
              </w:rPr>
              <w:t xml:space="preserve"> </w:t>
            </w:r>
            <w:r w:rsidRPr="005A3D94">
              <w:rPr>
                <w:rFonts w:eastAsia="Times New Roman" w:cs="Times New Roman"/>
                <w:sz w:val="24"/>
                <w:szCs w:val="24"/>
              </w:rPr>
              <w:t>Прием населения по вопросам ЭДС;</w:t>
            </w:r>
          </w:p>
          <w:p w:rsidR="005A3D94" w:rsidRPr="005A3D94" w:rsidRDefault="005A3D94" w:rsidP="005A3D94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-Осуществление подготовки конкурсантки к конкурсным испытаниям на республиканском этапе «Воспитатель года России».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 xml:space="preserve">10 марта 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Старшие воспитатели г. Лениногорска6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 xml:space="preserve">МБДОУ «Детский сад № 28», 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МБДОУ «Детский сад № 10».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МБДОУ «Детский сад №20»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Заседание ММО учителей начальных классов по теме: «Формирование и развитие ЕНГ обучающихся начальных классов на основе дифференцированно - уровневого подхода».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11 марта</w:t>
            </w:r>
          </w:p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2026 года, 13.30ч.</w:t>
            </w:r>
          </w:p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jc w:val="both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A3D94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eastAsia="Calibri" w:cs="Times New Roman"/>
                <w:color w:val="000000" w:themeColor="text1"/>
                <w:sz w:val="24"/>
                <w:szCs w:val="24"/>
              </w:rPr>
              <w:t>Подведение итогов всероссийского тренировочного мероприятия ЕГЭ по русскому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11 марта 2026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tabs>
                <w:tab w:val="left" w:pos="321"/>
              </w:tabs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-  Методическое сопровождение подготовки конкурсантки к конкурсным испытаниям на республиканском этапе «Воспитатель года России».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-</w:t>
            </w:r>
            <w:r w:rsidRPr="005A3D94">
              <w:rPr>
                <w:rFonts w:cs="Times New Roman"/>
                <w:sz w:val="24"/>
                <w:szCs w:val="24"/>
              </w:rPr>
              <w:t xml:space="preserve"> </w:t>
            </w:r>
            <w:r w:rsidRPr="005A3D94">
              <w:rPr>
                <w:rFonts w:eastAsia="Times New Roman" w:cs="Times New Roman"/>
                <w:sz w:val="24"/>
                <w:szCs w:val="24"/>
              </w:rPr>
              <w:t>Подготовка к конкурсу музыкальных руководителей «Серпантин талантов»;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-</w:t>
            </w:r>
            <w:r w:rsidRPr="005A3D94">
              <w:rPr>
                <w:rFonts w:cs="Times New Roman"/>
                <w:sz w:val="24"/>
                <w:szCs w:val="24"/>
              </w:rPr>
              <w:t xml:space="preserve"> </w:t>
            </w:r>
            <w:r w:rsidRPr="005A3D94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в вопросах базовой площадки по БДД в Лениногорском районе на 2026-2027 уч.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11 марта</w:t>
            </w:r>
            <w:r w:rsidRPr="005A3D94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2026 года</w:t>
            </w: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МБДОУ «Детский сад №20»</w:t>
            </w: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Музыкальные руководители г. Лениногорска.</w:t>
            </w: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Старшие воспитатели г. Лениногорска: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МБДОУ «ЦРР- Детский сад №14 «Родничок»</w:t>
            </w: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5A3D94" w:rsidRPr="005A3D94" w:rsidRDefault="005A3D94" w:rsidP="005A3D9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Итоговое собеседование по русскому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11 февраля 2026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A3D94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5A3D94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Сбор  и сдача материалов итогового собеседования в РЦМКО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12 февраля 2026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A3D94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5A3D94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 xml:space="preserve">-Анализ методического посещения 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5A3D94">
              <w:rPr>
                <w:rFonts w:cs="Times New Roman"/>
                <w:sz w:val="24"/>
                <w:szCs w:val="24"/>
              </w:rPr>
              <w:t xml:space="preserve"> </w:t>
            </w:r>
            <w:r w:rsidRPr="005A3D94">
              <w:rPr>
                <w:rFonts w:eastAsia="Times New Roman" w:cs="Times New Roman"/>
                <w:sz w:val="24"/>
                <w:szCs w:val="24"/>
              </w:rPr>
              <w:t>Методическое сопровождение</w:t>
            </w:r>
            <w:r w:rsidRPr="005A3D94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5A3D94">
              <w:rPr>
                <w:rFonts w:cs="Times New Roman"/>
                <w:sz w:val="24"/>
                <w:szCs w:val="24"/>
              </w:rPr>
              <w:t>при подготовки</w:t>
            </w:r>
            <w:proofErr w:type="gramEnd"/>
            <w:r w:rsidRPr="005A3D94">
              <w:rPr>
                <w:rFonts w:cs="Times New Roman"/>
                <w:sz w:val="24"/>
                <w:szCs w:val="24"/>
              </w:rPr>
              <w:t xml:space="preserve"> к </w:t>
            </w:r>
            <w:r w:rsidRPr="005A3D94">
              <w:rPr>
                <w:rFonts w:eastAsia="Times New Roman" w:cs="Times New Roman"/>
                <w:sz w:val="24"/>
                <w:szCs w:val="24"/>
              </w:rPr>
              <w:t>Муниципальному семинару для участников проекта «Татнефть и Детство. Диалог с будущим» Степанова М.Н. директор Детского сада «</w:t>
            </w:r>
            <w:proofErr w:type="spellStart"/>
            <w:r w:rsidRPr="005A3D94">
              <w:rPr>
                <w:rFonts w:eastAsia="Times New Roman" w:cs="Times New Roman"/>
                <w:sz w:val="24"/>
                <w:szCs w:val="24"/>
              </w:rPr>
              <w:t>Каракуз</w:t>
            </w:r>
            <w:proofErr w:type="spellEnd"/>
            <w:r w:rsidRPr="005A3D94">
              <w:rPr>
                <w:rFonts w:eastAsia="Times New Roman" w:cs="Times New Roman"/>
                <w:sz w:val="24"/>
                <w:szCs w:val="24"/>
              </w:rPr>
              <w:t xml:space="preserve">». Тема: «Счастливое </w:t>
            </w:r>
            <w:proofErr w:type="spellStart"/>
            <w:r w:rsidRPr="005A3D94">
              <w:rPr>
                <w:rFonts w:eastAsia="Times New Roman" w:cs="Times New Roman"/>
                <w:sz w:val="24"/>
                <w:szCs w:val="24"/>
              </w:rPr>
              <w:t>родительство</w:t>
            </w:r>
            <w:proofErr w:type="spellEnd"/>
            <w:r w:rsidRPr="005A3D94">
              <w:rPr>
                <w:rFonts w:eastAsia="Times New Roman" w:cs="Times New Roman"/>
                <w:sz w:val="24"/>
                <w:szCs w:val="24"/>
              </w:rPr>
              <w:t>»»;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 xml:space="preserve">12 марта 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5A3D94" w:rsidRPr="005A3D94" w:rsidRDefault="005A3D94" w:rsidP="005A3D9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с 13.00</w:t>
            </w:r>
          </w:p>
          <w:p w:rsidR="005A3D94" w:rsidRPr="005A3D94" w:rsidRDefault="005A3D94" w:rsidP="005A3D9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МБДОУ «Детский сад № 20»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МБДОУ «Детский сад 30»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A3D94" w:rsidRPr="005A3D94" w:rsidRDefault="005A3D94" w:rsidP="005A3D9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Организация проведения практического занятия по подготовке к ЕГЭ по физике в рамках работы центра «Школа будущего абитуриента»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12 марта  2026 года, 14.00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Приказ и статья по итогам заседания ММО учителей начальных классов. Подготовка к проведению муниципального этапа Международного конкурса «Живая классика».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 xml:space="preserve">12 марта </w:t>
            </w:r>
          </w:p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2026 года</w:t>
            </w:r>
          </w:p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jc w:val="both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A3D94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Участие в республиканском проекте «Читаем Тукая вместе».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12.03. 2026г.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 xml:space="preserve">Центральная библиотека им. </w:t>
            </w:r>
            <w:proofErr w:type="spellStart"/>
            <w:r w:rsidRPr="005A3D94">
              <w:rPr>
                <w:rFonts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 xml:space="preserve">Организация участия в Международной </w:t>
            </w:r>
            <w:proofErr w:type="spellStart"/>
            <w:r w:rsidRPr="005A3D94">
              <w:rPr>
                <w:rFonts w:cs="Times New Roman"/>
                <w:sz w:val="24"/>
                <w:szCs w:val="24"/>
              </w:rPr>
              <w:t>детско</w:t>
            </w:r>
            <w:proofErr w:type="spellEnd"/>
            <w:r w:rsidRPr="005A3D94">
              <w:rPr>
                <w:rFonts w:cs="Times New Roman"/>
                <w:sz w:val="24"/>
                <w:szCs w:val="24"/>
              </w:rPr>
              <w:t xml:space="preserve"> – юношеской премии  «Экология – дело каждого».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13.03. 2026г.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Муниципальный этап Международного конкурса «Живая классика».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 xml:space="preserve">13 марта </w:t>
            </w:r>
          </w:p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 xml:space="preserve">2026 года, </w:t>
            </w:r>
          </w:p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с 13.00ч.</w:t>
            </w:r>
          </w:p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jc w:val="both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A3D94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5A3D94">
              <w:rPr>
                <w:rFonts w:eastAsia="Calibri" w:cs="Times New Roman"/>
                <w:color w:val="000000" w:themeColor="text1"/>
                <w:sz w:val="24"/>
                <w:szCs w:val="24"/>
              </w:rPr>
              <w:t>Сбор информации по проведению тематических уроков в рамках реализации проектов «Цифровой ликбез», «Урок цифры»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13 марта 2026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Конкурс рисунков «Защитники Отечества готовы к труду и обороне (ГТО)»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до 20 марта 2026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МБУ ДО «Детский оздоровительно-образовательный центр»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Месячник оборонно-массовой работы (по плану)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</w:tc>
      </w:tr>
      <w:tr w:rsidR="005A3D94" w:rsidRPr="005A3D94" w:rsidTr="00EF0F8F">
        <w:trPr>
          <w:trHeight w:val="1845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 xml:space="preserve">Республиканская стажировка учителей физической культуры по теме: «Инструменты диагностики </w:t>
            </w:r>
            <w:proofErr w:type="spellStart"/>
            <w:r w:rsidRPr="005A3D94">
              <w:rPr>
                <w:rFonts w:eastAsia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A3D94">
              <w:rPr>
                <w:rFonts w:eastAsia="Times New Roman" w:cs="Times New Roman"/>
                <w:sz w:val="24"/>
                <w:szCs w:val="24"/>
              </w:rPr>
              <w:t xml:space="preserve"> и личностных результатов обучающихся в рамках предмета «Физическая культура»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13 марта 2026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 xml:space="preserve">МБОУ «Лицей №12»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</w:tc>
      </w:tr>
      <w:tr w:rsidR="005A3D94" w:rsidRPr="005A3D94" w:rsidTr="00C62BBA">
        <w:trPr>
          <w:trHeight w:val="572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Оказание индивидуальных консультаций учителям по вопросам преподавания географии, музыки и ИЗО, использования новых образовательных технологий, подготовки учащихся к олимпиадам и конкурсам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A3D94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5A3D94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A3D94" w:rsidRPr="005A3D94" w:rsidTr="00C62BBA">
        <w:trPr>
          <w:trHeight w:val="572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A3D94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5A3D94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A3D94" w:rsidRPr="005A3D94" w:rsidTr="00C62BBA">
        <w:trPr>
          <w:trHeight w:val="572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Годовой отчет МО и Н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5A3D94" w:rsidRPr="005A3D94" w:rsidRDefault="005A3D94" w:rsidP="005A3D9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5A3D94" w:rsidRPr="005A3D94" w:rsidTr="00C62BBA">
        <w:trPr>
          <w:trHeight w:val="572"/>
        </w:trPr>
        <w:tc>
          <w:tcPr>
            <w:tcW w:w="817" w:type="dxa"/>
          </w:tcPr>
          <w:p w:rsidR="005A3D94" w:rsidRPr="005A3D94" w:rsidRDefault="005A3D94" w:rsidP="005A3D9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Прием отчетов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A3D94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  <w:r w:rsidRPr="005A3D94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5A3D94" w:rsidRPr="005A3D94" w:rsidRDefault="005A3D94" w:rsidP="005A3D9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7F6054" w:rsidRPr="005A3D94" w:rsidRDefault="007F6054" w:rsidP="005C15CB">
      <w:pPr>
        <w:rPr>
          <w:rFonts w:cs="Times New Roman"/>
          <w:sz w:val="24"/>
          <w:szCs w:val="24"/>
        </w:rPr>
      </w:pPr>
    </w:p>
    <w:p w:rsidR="00F854CD" w:rsidRPr="005A3D94" w:rsidRDefault="00F854CD" w:rsidP="005C15CB">
      <w:pPr>
        <w:rPr>
          <w:rFonts w:cs="Times New Roman"/>
          <w:sz w:val="24"/>
          <w:szCs w:val="24"/>
        </w:rPr>
      </w:pPr>
    </w:p>
    <w:p w:rsidR="002C487E" w:rsidRPr="005A3D94" w:rsidRDefault="002C487E" w:rsidP="00CD6894">
      <w:pPr>
        <w:ind w:right="142"/>
        <w:jc w:val="both"/>
        <w:rPr>
          <w:rFonts w:cs="Times New Roman"/>
          <w:sz w:val="24"/>
          <w:szCs w:val="24"/>
        </w:rPr>
      </w:pPr>
    </w:p>
    <w:p w:rsidR="00CD6894" w:rsidRPr="005A3D94" w:rsidRDefault="00CD6894" w:rsidP="00CD6894">
      <w:pPr>
        <w:ind w:right="142"/>
        <w:jc w:val="both"/>
        <w:rPr>
          <w:rFonts w:cs="Times New Roman"/>
          <w:sz w:val="24"/>
          <w:szCs w:val="24"/>
        </w:rPr>
      </w:pPr>
      <w:r w:rsidRPr="005A3D94">
        <w:rPr>
          <w:rFonts w:cs="Times New Roman"/>
          <w:sz w:val="24"/>
          <w:szCs w:val="24"/>
        </w:rPr>
        <w:t>Начальник МКУ «Управление образования»</w:t>
      </w:r>
    </w:p>
    <w:p w:rsidR="00CD6894" w:rsidRPr="005A3D94" w:rsidRDefault="00CD6894" w:rsidP="00CD6894">
      <w:pPr>
        <w:ind w:right="142"/>
        <w:jc w:val="both"/>
        <w:rPr>
          <w:rFonts w:cs="Times New Roman"/>
          <w:sz w:val="24"/>
          <w:szCs w:val="24"/>
        </w:rPr>
      </w:pPr>
      <w:proofErr w:type="gramStart"/>
      <w:r w:rsidRPr="005A3D94">
        <w:rPr>
          <w:rFonts w:cs="Times New Roman"/>
          <w:sz w:val="24"/>
          <w:szCs w:val="24"/>
        </w:rPr>
        <w:t>ИК  МО</w:t>
      </w:r>
      <w:proofErr w:type="gramEnd"/>
      <w:r w:rsidRPr="005A3D94">
        <w:rPr>
          <w:rFonts w:cs="Times New Roman"/>
          <w:sz w:val="24"/>
          <w:szCs w:val="24"/>
        </w:rPr>
        <w:t xml:space="preserve"> «ЛМР» РТ</w:t>
      </w:r>
      <w:r w:rsidRPr="005A3D94">
        <w:rPr>
          <w:rFonts w:cs="Times New Roman"/>
          <w:sz w:val="24"/>
          <w:szCs w:val="24"/>
        </w:rPr>
        <w:tab/>
        <w:t xml:space="preserve">                                                                                  В.С. </w:t>
      </w:r>
      <w:proofErr w:type="spellStart"/>
      <w:r w:rsidRPr="005A3D94">
        <w:rPr>
          <w:rFonts w:cs="Times New Roman"/>
          <w:sz w:val="24"/>
          <w:szCs w:val="24"/>
        </w:rPr>
        <w:t>Санатуллин</w:t>
      </w:r>
      <w:proofErr w:type="spellEnd"/>
    </w:p>
    <w:p w:rsidR="00CD6894" w:rsidRDefault="00CD6894" w:rsidP="005C15CB"/>
    <w:sectPr w:rsidR="00CD6894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1491D"/>
    <w:rsid w:val="000375AB"/>
    <w:rsid w:val="00043AAA"/>
    <w:rsid w:val="0005731C"/>
    <w:rsid w:val="00066680"/>
    <w:rsid w:val="00077B6A"/>
    <w:rsid w:val="00081A9C"/>
    <w:rsid w:val="000E656B"/>
    <w:rsid w:val="000F339A"/>
    <w:rsid w:val="001035E6"/>
    <w:rsid w:val="001D525B"/>
    <w:rsid w:val="00206404"/>
    <w:rsid w:val="00236892"/>
    <w:rsid w:val="00293611"/>
    <w:rsid w:val="002C487E"/>
    <w:rsid w:val="002C6698"/>
    <w:rsid w:val="002D7595"/>
    <w:rsid w:val="00385A35"/>
    <w:rsid w:val="003A3E50"/>
    <w:rsid w:val="00472403"/>
    <w:rsid w:val="00531AEB"/>
    <w:rsid w:val="005548C1"/>
    <w:rsid w:val="005905C8"/>
    <w:rsid w:val="005A3D94"/>
    <w:rsid w:val="005A7C2F"/>
    <w:rsid w:val="005C0FF8"/>
    <w:rsid w:val="005C15CB"/>
    <w:rsid w:val="005D5A69"/>
    <w:rsid w:val="00631B99"/>
    <w:rsid w:val="00663E6B"/>
    <w:rsid w:val="0066464B"/>
    <w:rsid w:val="006A2E4C"/>
    <w:rsid w:val="00705F8D"/>
    <w:rsid w:val="00737EC1"/>
    <w:rsid w:val="00754B75"/>
    <w:rsid w:val="0075772D"/>
    <w:rsid w:val="007A552F"/>
    <w:rsid w:val="007D3689"/>
    <w:rsid w:val="007F6054"/>
    <w:rsid w:val="00853E04"/>
    <w:rsid w:val="00932724"/>
    <w:rsid w:val="00967677"/>
    <w:rsid w:val="009B0D76"/>
    <w:rsid w:val="00A100F3"/>
    <w:rsid w:val="00A318A4"/>
    <w:rsid w:val="00A634AE"/>
    <w:rsid w:val="00AC167D"/>
    <w:rsid w:val="00B313C6"/>
    <w:rsid w:val="00B47A63"/>
    <w:rsid w:val="00B61BEE"/>
    <w:rsid w:val="00B7535B"/>
    <w:rsid w:val="00B86BFB"/>
    <w:rsid w:val="00BC1FB0"/>
    <w:rsid w:val="00BF445A"/>
    <w:rsid w:val="00C30CB7"/>
    <w:rsid w:val="00C36BB7"/>
    <w:rsid w:val="00C7096F"/>
    <w:rsid w:val="00CB686E"/>
    <w:rsid w:val="00CD6894"/>
    <w:rsid w:val="00D207F8"/>
    <w:rsid w:val="00D242D8"/>
    <w:rsid w:val="00D35775"/>
    <w:rsid w:val="00D56ED4"/>
    <w:rsid w:val="00D6191F"/>
    <w:rsid w:val="00D830D5"/>
    <w:rsid w:val="00DA50F7"/>
    <w:rsid w:val="00DE1ED0"/>
    <w:rsid w:val="00DE6051"/>
    <w:rsid w:val="00E27F00"/>
    <w:rsid w:val="00ED5A7A"/>
    <w:rsid w:val="00EF0F8F"/>
    <w:rsid w:val="00F154C4"/>
    <w:rsid w:val="00F3133E"/>
    <w:rsid w:val="00F37E48"/>
    <w:rsid w:val="00F854CD"/>
    <w:rsid w:val="00FA4520"/>
    <w:rsid w:val="00FC2C2B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37B3F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F0F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6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3402B-DF6B-48CC-8189-059B50A96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2026-03-05T06:46:00Z</dcterms:created>
  <dcterms:modified xsi:type="dcterms:W3CDTF">2026-03-05T06:46:00Z</dcterms:modified>
</cp:coreProperties>
</file>